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21D" w:rsidRPr="00FC6170" w:rsidRDefault="0039521D" w:rsidP="0039521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9521D" w:rsidRPr="00FC6170" w:rsidRDefault="0039521D" w:rsidP="00395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8B5FED">
        <w:rPr>
          <w:b/>
          <w:sz w:val="28"/>
          <w:szCs w:val="28"/>
        </w:rPr>
        <w:t xml:space="preserve"> </w:t>
      </w:r>
      <w:proofErr w:type="gramStart"/>
      <w:r w:rsidRPr="0039521D">
        <w:rPr>
          <w:b/>
          <w:sz w:val="28"/>
          <w:szCs w:val="28"/>
        </w:rPr>
        <w:t>г</w:t>
      </w:r>
      <w:proofErr w:type="gramEnd"/>
      <w:r w:rsidRPr="0039521D">
        <w:rPr>
          <w:b/>
          <w:sz w:val="28"/>
          <w:szCs w:val="28"/>
        </w:rPr>
        <w:t>. Льгов</w:t>
      </w:r>
      <w:r w:rsidR="000876A1">
        <w:rPr>
          <w:rStyle w:val="a8"/>
          <w:b/>
          <w:sz w:val="28"/>
          <w:szCs w:val="28"/>
        </w:rPr>
        <w:footnoteReference w:id="2"/>
      </w:r>
    </w:p>
    <w:p w:rsidR="0039521D" w:rsidRPr="00FC6170" w:rsidRDefault="0039521D" w:rsidP="0039521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9521D" w:rsidRPr="009C7890" w:rsidTr="0039521D">
        <w:tc>
          <w:tcPr>
            <w:tcW w:w="4644" w:type="dxa"/>
            <w:shd w:val="clear" w:color="auto" w:fill="auto"/>
          </w:tcPr>
          <w:p w:rsidR="0039521D" w:rsidRPr="009C7890" w:rsidRDefault="0039521D" w:rsidP="0039521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876A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9521D" w:rsidRPr="009C2FBC" w:rsidRDefault="0039521D" w:rsidP="0039521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gramStart"/>
            <w:r w:rsidRPr="0039521D">
              <w:rPr>
                <w:sz w:val="28"/>
                <w:szCs w:val="28"/>
                <w:u w:val="single"/>
              </w:rPr>
              <w:t>г</w:t>
            </w:r>
            <w:proofErr w:type="gramEnd"/>
            <w:r w:rsidRPr="0039521D">
              <w:rPr>
                <w:sz w:val="28"/>
                <w:szCs w:val="28"/>
                <w:u w:val="single"/>
              </w:rPr>
              <w:t>. Льгов, 300 м от ж/д моста через реку Сейм</w:t>
            </w:r>
            <w:r>
              <w:rPr>
                <w:sz w:val="28"/>
                <w:szCs w:val="28"/>
                <w:u w:val="single"/>
              </w:rPr>
              <w:t>, 1943</w:t>
            </w:r>
            <w:r w:rsidR="000876A1">
              <w:rPr>
                <w:sz w:val="28"/>
                <w:szCs w:val="28"/>
                <w:u w:val="single"/>
              </w:rPr>
              <w:t>г.</w:t>
            </w:r>
          </w:p>
        </w:tc>
      </w:tr>
      <w:tr w:rsidR="0039521D" w:rsidRPr="009C7890" w:rsidTr="0039521D">
        <w:tc>
          <w:tcPr>
            <w:tcW w:w="4644" w:type="dxa"/>
            <w:shd w:val="clear" w:color="auto" w:fill="auto"/>
          </w:tcPr>
          <w:p w:rsidR="0039521D" w:rsidRPr="009C2FBC" w:rsidRDefault="0039521D" w:rsidP="0039521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9521D" w:rsidRPr="009C2FBC" w:rsidRDefault="0039521D" w:rsidP="0039521D">
            <w:pPr>
              <w:jc w:val="both"/>
              <w:rPr>
                <w:sz w:val="28"/>
                <w:szCs w:val="28"/>
                <w:u w:val="single"/>
              </w:rPr>
            </w:pPr>
            <w:r w:rsidRPr="0039521D">
              <w:rPr>
                <w:sz w:val="28"/>
                <w:szCs w:val="28"/>
                <w:u w:val="single"/>
              </w:rPr>
              <w:t>46-218/2014</w:t>
            </w:r>
          </w:p>
        </w:tc>
      </w:tr>
      <w:tr w:rsidR="0039521D" w:rsidRPr="009C7890" w:rsidTr="0039521D">
        <w:tc>
          <w:tcPr>
            <w:tcW w:w="4644" w:type="dxa"/>
            <w:shd w:val="clear" w:color="auto" w:fill="auto"/>
          </w:tcPr>
          <w:p w:rsidR="0039521D" w:rsidRPr="009C7890" w:rsidRDefault="0039521D" w:rsidP="0039521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9521D" w:rsidRPr="009C2FBC" w:rsidRDefault="0039521D" w:rsidP="0039521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39521D" w:rsidRPr="009C7890" w:rsidTr="0039521D">
        <w:tc>
          <w:tcPr>
            <w:tcW w:w="4644" w:type="dxa"/>
            <w:shd w:val="clear" w:color="auto" w:fill="auto"/>
          </w:tcPr>
          <w:p w:rsidR="0039521D" w:rsidRPr="009C7890" w:rsidRDefault="0039521D" w:rsidP="0039521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9521D" w:rsidRPr="009C2FBC" w:rsidRDefault="0039521D" w:rsidP="0039521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5м, ограда бетонная, окрашена, состояние хорошее</w:t>
            </w:r>
          </w:p>
        </w:tc>
      </w:tr>
      <w:tr w:rsidR="0039521D" w:rsidRPr="009C7890" w:rsidTr="0039521D">
        <w:tc>
          <w:tcPr>
            <w:tcW w:w="4644" w:type="dxa"/>
            <w:shd w:val="clear" w:color="auto" w:fill="auto"/>
          </w:tcPr>
          <w:p w:rsidR="0039521D" w:rsidRPr="009C7890" w:rsidRDefault="0039521D" w:rsidP="0039521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9521D" w:rsidRPr="009C2FBC" w:rsidRDefault="0039521D" w:rsidP="0039521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Обелиск в форме 4-хгранной пирамиды, вершина увенчана звездой из железа, с надписью погибшего, высотой 2.5м. Окрашен бронзовой краской, без постамента.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1975г. Техническое состояние хорошее. Автор</w:t>
            </w:r>
            <w:r w:rsidR="000876A1">
              <w:rPr>
                <w:sz w:val="28"/>
                <w:szCs w:val="28"/>
                <w:u w:val="single"/>
              </w:rPr>
              <w:t>:</w:t>
            </w:r>
            <w:r w:rsidR="008B5FED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Льго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ская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нефтебаза</w:t>
            </w:r>
            <w:r w:rsidR="000876A1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39521D" w:rsidRPr="004017EF" w:rsidRDefault="0039521D" w:rsidP="0039521D">
      <w:pPr>
        <w:jc w:val="both"/>
        <w:rPr>
          <w:sz w:val="28"/>
          <w:szCs w:val="28"/>
        </w:rPr>
      </w:pPr>
    </w:p>
    <w:p w:rsidR="0039521D" w:rsidRPr="00FC6170" w:rsidRDefault="0039521D" w:rsidP="0039521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9521D" w:rsidRPr="00FC6170" w:rsidRDefault="0039521D" w:rsidP="0039521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9521D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9521D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9521D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9521D" w:rsidRPr="00FC6170" w:rsidRDefault="0039521D" w:rsidP="0039521D">
      <w:pPr>
        <w:ind w:left="360"/>
        <w:jc w:val="both"/>
        <w:rPr>
          <w:sz w:val="28"/>
          <w:szCs w:val="28"/>
        </w:rPr>
      </w:pPr>
    </w:p>
    <w:p w:rsidR="0039521D" w:rsidRPr="00FC6170" w:rsidRDefault="0039521D" w:rsidP="0039521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9521D" w:rsidRPr="00FC6170" w:rsidRDefault="0039521D" w:rsidP="0039521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9521D" w:rsidRPr="00FC6170" w:rsidTr="009005C7">
        <w:tc>
          <w:tcPr>
            <w:tcW w:w="55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9521D" w:rsidRPr="00FC6170" w:rsidTr="009005C7">
        <w:tc>
          <w:tcPr>
            <w:tcW w:w="55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9521D" w:rsidRPr="00FC6170" w:rsidTr="009005C7">
        <w:tc>
          <w:tcPr>
            <w:tcW w:w="555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39521D" w:rsidRPr="00FC6170" w:rsidRDefault="000876A1" w:rsidP="003952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39521D">
              <w:rPr>
                <w:sz w:val="28"/>
                <w:szCs w:val="28"/>
              </w:rPr>
              <w:t>тарший сержант</w:t>
            </w:r>
          </w:p>
        </w:tc>
        <w:tc>
          <w:tcPr>
            <w:tcW w:w="1588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 Андрей Петрович</w:t>
            </w:r>
          </w:p>
        </w:tc>
        <w:tc>
          <w:tcPr>
            <w:tcW w:w="1034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24.07.1943</w:t>
            </w:r>
          </w:p>
        </w:tc>
        <w:tc>
          <w:tcPr>
            <w:tcW w:w="2258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  <w:r w:rsidRPr="0039521D">
              <w:rPr>
                <w:sz w:val="28"/>
                <w:szCs w:val="28"/>
              </w:rPr>
              <w:t xml:space="preserve">300 м </w:t>
            </w:r>
            <w:proofErr w:type="gramStart"/>
            <w:r w:rsidRPr="0039521D">
              <w:rPr>
                <w:sz w:val="28"/>
                <w:szCs w:val="28"/>
              </w:rPr>
              <w:t>от ж</w:t>
            </w:r>
            <w:proofErr w:type="gramEnd"/>
            <w:r w:rsidRPr="0039521D">
              <w:rPr>
                <w:sz w:val="28"/>
                <w:szCs w:val="28"/>
              </w:rPr>
              <w:t>/д моста</w:t>
            </w:r>
          </w:p>
        </w:tc>
        <w:tc>
          <w:tcPr>
            <w:tcW w:w="2082" w:type="dxa"/>
            <w:shd w:val="clear" w:color="auto" w:fill="auto"/>
          </w:tcPr>
          <w:p w:rsidR="0039521D" w:rsidRPr="00FC6170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</w:tr>
    </w:tbl>
    <w:p w:rsidR="0039521D" w:rsidRDefault="0039521D" w:rsidP="0039521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9521D" w:rsidRPr="00C55FA5" w:rsidTr="0039521D">
        <w:tc>
          <w:tcPr>
            <w:tcW w:w="4644" w:type="dxa"/>
            <w:shd w:val="clear" w:color="auto" w:fill="auto"/>
          </w:tcPr>
          <w:p w:rsidR="0039521D" w:rsidRPr="00C55FA5" w:rsidRDefault="0039521D" w:rsidP="0039521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9521D" w:rsidRPr="00C55FA5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</w:tr>
      <w:tr w:rsidR="0039521D" w:rsidRPr="00C55FA5" w:rsidTr="0039521D">
        <w:tc>
          <w:tcPr>
            <w:tcW w:w="4644" w:type="dxa"/>
            <w:shd w:val="clear" w:color="auto" w:fill="auto"/>
          </w:tcPr>
          <w:p w:rsidR="0039521D" w:rsidRPr="00C55FA5" w:rsidRDefault="0039521D" w:rsidP="0039521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9521D" w:rsidRPr="00C55FA5" w:rsidRDefault="0039521D" w:rsidP="0039521D">
            <w:pPr>
              <w:jc w:val="both"/>
              <w:rPr>
                <w:sz w:val="28"/>
                <w:szCs w:val="28"/>
              </w:rPr>
            </w:pPr>
          </w:p>
        </w:tc>
      </w:tr>
    </w:tbl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</w:p>
    <w:p w:rsidR="007724B0" w:rsidRDefault="007724B0" w:rsidP="0039521D">
      <w:pPr>
        <w:jc w:val="both"/>
      </w:pPr>
    </w:p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</w:p>
    <w:p w:rsidR="0039521D" w:rsidRDefault="0039521D" w:rsidP="0039521D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88133"/>
            <wp:effectExtent l="0" t="0" r="2540" b="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88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521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8B1" w:rsidRDefault="007B38B1" w:rsidP="000876A1">
      <w:r>
        <w:separator/>
      </w:r>
    </w:p>
  </w:endnote>
  <w:endnote w:type="continuationSeparator" w:id="1">
    <w:p w:rsidR="007B38B1" w:rsidRDefault="007B38B1" w:rsidP="00087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8B1" w:rsidRDefault="007B38B1" w:rsidP="000876A1">
      <w:r>
        <w:separator/>
      </w:r>
    </w:p>
  </w:footnote>
  <w:footnote w:type="continuationSeparator" w:id="1">
    <w:p w:rsidR="007B38B1" w:rsidRDefault="007B38B1" w:rsidP="000876A1">
      <w:r>
        <w:continuationSeparator/>
      </w:r>
    </w:p>
  </w:footnote>
  <w:footnote w:id="2">
    <w:p w:rsidR="000876A1" w:rsidRDefault="000876A1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https://obd-memorial.ru/html/info.htm?id=1150515369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521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876A1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5A30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521D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38B1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5FED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2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952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2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876A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876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76A1"/>
    <w:rPr>
      <w:vertAlign w:val="superscript"/>
    </w:rPr>
  </w:style>
  <w:style w:type="character" w:styleId="a9">
    <w:name w:val="Hyperlink"/>
    <w:basedOn w:val="a0"/>
    <w:uiPriority w:val="99"/>
    <w:unhideWhenUsed/>
    <w:rsid w:val="000876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2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952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2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876A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876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76A1"/>
    <w:rPr>
      <w:vertAlign w:val="superscript"/>
    </w:rPr>
  </w:style>
  <w:style w:type="character" w:styleId="a9">
    <w:name w:val="Hyperlink"/>
    <w:basedOn w:val="a0"/>
    <w:uiPriority w:val="99"/>
    <w:unhideWhenUsed/>
    <w:rsid w:val="000876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2169C-B80B-4035-BF5B-FF10A104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164</Words>
  <Characters>937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2020-04-17T17:28:00Z</dcterms:created>
  <dcterms:modified xsi:type="dcterms:W3CDTF">2001-12-31T23:26:00Z</dcterms:modified>
</cp:coreProperties>
</file>